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5813" w14:textId="77777777" w:rsidR="008965CB" w:rsidRDefault="008965CB" w:rsidP="005D47A7">
      <w:pPr>
        <w:spacing w:after="0"/>
        <w:jc w:val="center"/>
        <w:rPr>
          <w:b/>
          <w:sz w:val="40"/>
          <w:szCs w:val="32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072DB" wp14:editId="284BC2CC">
            <wp:simplePos x="0" y="0"/>
            <wp:positionH relativeFrom="column">
              <wp:posOffset>3167380</wp:posOffset>
            </wp:positionH>
            <wp:positionV relativeFrom="paragraph">
              <wp:posOffset>-697865</wp:posOffset>
            </wp:positionV>
            <wp:extent cx="255270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439" y="21159"/>
                <wp:lineTo x="21439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E39F" w14:textId="77777777" w:rsidR="004771B2" w:rsidRDefault="004771B2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3B3550F5" w14:textId="77777777" w:rsidR="004771B2" w:rsidRDefault="004771B2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8C5F8FC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E7D8061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8A7F704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0F0D4130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5C2B1A08" w14:textId="7EBC0B5F" w:rsidR="008965CB" w:rsidRPr="00C71CA6" w:rsidRDefault="00C71CA6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  <w:r w:rsidRPr="00C71CA6">
        <w:rPr>
          <w:rFonts w:ascii="Century Schoolbook" w:hAnsi="Century Schoolbook"/>
          <w:i/>
          <w:color w:val="002060"/>
          <w:sz w:val="20"/>
          <w:szCs w:val="20"/>
          <w:lang w:val="en-CA"/>
        </w:rPr>
        <w:t>Stroke Knowledge Translation Specialists</w:t>
      </w:r>
    </w:p>
    <w:p w14:paraId="076FAD23" w14:textId="77777777" w:rsidR="004771B2" w:rsidRDefault="004771B2" w:rsidP="005D47A7">
      <w:pPr>
        <w:spacing w:after="0"/>
        <w:jc w:val="center"/>
        <w:rPr>
          <w:b/>
          <w:sz w:val="52"/>
          <w:szCs w:val="52"/>
          <w:lang w:val="en-CA"/>
        </w:rPr>
      </w:pPr>
    </w:p>
    <w:p w14:paraId="07F47B90" w14:textId="77777777" w:rsidR="00F30242" w:rsidRDefault="00C71CA6" w:rsidP="005D47A7">
      <w:pPr>
        <w:spacing w:after="0"/>
        <w:jc w:val="center"/>
        <w:rPr>
          <w:b/>
          <w:sz w:val="52"/>
          <w:szCs w:val="52"/>
          <w:lang w:val="en-CA"/>
        </w:rPr>
      </w:pPr>
      <w:r w:rsidRPr="00B325A8">
        <w:rPr>
          <w:b/>
          <w:sz w:val="52"/>
          <w:szCs w:val="52"/>
          <w:lang w:val="en-CA"/>
        </w:rPr>
        <w:t>PROVINCI</w:t>
      </w:r>
      <w:r w:rsidR="008965CB" w:rsidRPr="00B325A8">
        <w:rPr>
          <w:b/>
          <w:sz w:val="52"/>
          <w:szCs w:val="52"/>
          <w:lang w:val="en-CA"/>
        </w:rPr>
        <w:t>AL STROKE ROUNDS</w:t>
      </w:r>
      <w:r w:rsidR="00B325A8" w:rsidRPr="00B325A8">
        <w:rPr>
          <w:b/>
          <w:sz w:val="52"/>
          <w:szCs w:val="52"/>
          <w:lang w:val="en-CA"/>
        </w:rPr>
        <w:t xml:space="preserve"> </w:t>
      </w:r>
    </w:p>
    <w:p w14:paraId="654D602D" w14:textId="4934FF54" w:rsidR="005D47A7" w:rsidRPr="00B325A8" w:rsidRDefault="005D47A7" w:rsidP="005D47A7">
      <w:pPr>
        <w:spacing w:after="0"/>
        <w:jc w:val="center"/>
        <w:rPr>
          <w:sz w:val="52"/>
          <w:szCs w:val="52"/>
          <w:lang w:val="en-CA"/>
        </w:rPr>
      </w:pPr>
      <w:r w:rsidRPr="00B325A8">
        <w:rPr>
          <w:b/>
          <w:sz w:val="52"/>
          <w:szCs w:val="52"/>
          <w:lang w:val="en-CA"/>
        </w:rPr>
        <w:t>CERTIFICATE OF ATTENDANCE</w:t>
      </w:r>
    </w:p>
    <w:p w14:paraId="06ED8A3E" w14:textId="77777777" w:rsidR="005D47A7" w:rsidRPr="00C03B0E" w:rsidRDefault="005D47A7" w:rsidP="005D47A7">
      <w:pPr>
        <w:spacing w:after="0"/>
        <w:jc w:val="center"/>
        <w:rPr>
          <w:rFonts w:cstheme="minorHAnsi"/>
          <w:color w:val="7F7F7F" w:themeColor="text1" w:themeTint="80"/>
          <w:sz w:val="28"/>
          <w:szCs w:val="28"/>
          <w:lang w:val="en-CA"/>
        </w:rPr>
      </w:pPr>
    </w:p>
    <w:p w14:paraId="61DD1F19" w14:textId="77777777" w:rsidR="005D47A7" w:rsidRDefault="005D47A7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  <w:r w:rsidRPr="00392B32">
        <w:rPr>
          <w:rFonts w:cstheme="minorHAnsi"/>
          <w:color w:val="7F7F7F" w:themeColor="text1" w:themeTint="80"/>
          <w:lang w:val="en-CA"/>
        </w:rPr>
        <w:t>This is to certify that</w:t>
      </w:r>
    </w:p>
    <w:p w14:paraId="6251BAEE" w14:textId="77777777" w:rsidR="004771B2" w:rsidRDefault="004771B2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</w:p>
    <w:p w14:paraId="7AFEF338" w14:textId="2046555B" w:rsidR="005D47A7" w:rsidRPr="009444AB" w:rsidRDefault="00C71CA6" w:rsidP="005D47A7">
      <w:pPr>
        <w:spacing w:after="0"/>
        <w:jc w:val="center"/>
        <w:rPr>
          <w:rFonts w:cstheme="minorHAnsi"/>
          <w:color w:val="7F7F7F" w:themeColor="text1" w:themeTint="80"/>
          <w:sz w:val="40"/>
          <w:szCs w:val="28"/>
          <w:lang w:val="en-CA"/>
        </w:rPr>
      </w:pPr>
      <w:r w:rsidRPr="009444AB">
        <w:rPr>
          <w:rFonts w:cstheme="minorHAnsi"/>
          <w:color w:val="7F7F7F" w:themeColor="text1" w:themeTint="80"/>
          <w:sz w:val="40"/>
          <w:szCs w:val="28"/>
          <w:lang w:val="en-CA"/>
        </w:rPr>
        <w:t>__________________________________</w:t>
      </w:r>
    </w:p>
    <w:p w14:paraId="077706BB" w14:textId="77777777" w:rsidR="00603F84" w:rsidRPr="00C03B0E" w:rsidRDefault="00603F84" w:rsidP="005D47A7">
      <w:pPr>
        <w:spacing w:after="0"/>
        <w:jc w:val="center"/>
        <w:rPr>
          <w:rFonts w:cstheme="minorHAnsi"/>
          <w:b/>
          <w:sz w:val="28"/>
          <w:szCs w:val="28"/>
          <w:lang w:val="en-CA"/>
        </w:rPr>
      </w:pPr>
    </w:p>
    <w:p w14:paraId="4360AC81" w14:textId="24C730D3" w:rsidR="009444AB" w:rsidRDefault="00C71CA6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  <w:r>
        <w:rPr>
          <w:rFonts w:cstheme="minorHAnsi"/>
          <w:color w:val="7F7F7F" w:themeColor="text1" w:themeTint="80"/>
          <w:lang w:val="en-CA"/>
        </w:rPr>
        <w:t>attended Provincial Stroke Rounds</w:t>
      </w:r>
    </w:p>
    <w:p w14:paraId="51D940D0" w14:textId="77777777" w:rsidR="009444AB" w:rsidRPr="00C03B0E" w:rsidRDefault="009444AB" w:rsidP="005D47A7">
      <w:pPr>
        <w:spacing w:after="0"/>
        <w:jc w:val="center"/>
        <w:rPr>
          <w:rFonts w:cstheme="minorHAnsi"/>
          <w:color w:val="7F7F7F" w:themeColor="text1" w:themeTint="80"/>
          <w:sz w:val="20"/>
          <w:szCs w:val="20"/>
          <w:lang w:val="en-CA"/>
        </w:rPr>
      </w:pPr>
    </w:p>
    <w:p w14:paraId="6F244AB7" w14:textId="7F6597A9" w:rsidR="00726D1C" w:rsidRPr="00F81936" w:rsidRDefault="00F81936" w:rsidP="005D47A7">
      <w:pPr>
        <w:spacing w:after="0"/>
        <w:jc w:val="center"/>
        <w:rPr>
          <w:rFonts w:cstheme="minorHAnsi"/>
          <w:b/>
          <w:i/>
          <w:sz w:val="52"/>
          <w:szCs w:val="52"/>
          <w:lang w:val="en-CA"/>
        </w:rPr>
      </w:pPr>
      <w:r w:rsidRPr="00F81936">
        <w:rPr>
          <w:b/>
          <w:i/>
          <w:sz w:val="52"/>
          <w:szCs w:val="52"/>
        </w:rPr>
        <w:t xml:space="preserve">Optimizing </w:t>
      </w:r>
      <w:r>
        <w:rPr>
          <w:b/>
          <w:i/>
          <w:sz w:val="52"/>
          <w:szCs w:val="52"/>
        </w:rPr>
        <w:t>T</w:t>
      </w:r>
      <w:r w:rsidRPr="00F81936">
        <w:rPr>
          <w:b/>
          <w:i/>
          <w:sz w:val="52"/>
          <w:szCs w:val="52"/>
        </w:rPr>
        <w:t xml:space="preserve">ransitions for </w:t>
      </w:r>
      <w:r>
        <w:rPr>
          <w:b/>
          <w:i/>
          <w:sz w:val="52"/>
          <w:szCs w:val="52"/>
        </w:rPr>
        <w:t>O</w:t>
      </w:r>
      <w:r w:rsidRPr="00F81936">
        <w:rPr>
          <w:b/>
          <w:i/>
          <w:sz w:val="52"/>
          <w:szCs w:val="52"/>
        </w:rPr>
        <w:t xml:space="preserve">lder </w:t>
      </w:r>
      <w:r>
        <w:rPr>
          <w:b/>
          <w:i/>
          <w:sz w:val="52"/>
          <w:szCs w:val="52"/>
        </w:rPr>
        <w:t>A</w:t>
      </w:r>
      <w:r w:rsidRPr="00F81936">
        <w:rPr>
          <w:b/>
          <w:i/>
          <w:sz w:val="52"/>
          <w:szCs w:val="52"/>
        </w:rPr>
        <w:t xml:space="preserve">dults with </w:t>
      </w:r>
      <w:r>
        <w:rPr>
          <w:b/>
          <w:i/>
          <w:sz w:val="52"/>
          <w:szCs w:val="52"/>
        </w:rPr>
        <w:t>S</w:t>
      </w:r>
      <w:r w:rsidRPr="00F81936">
        <w:rPr>
          <w:b/>
          <w:i/>
          <w:sz w:val="52"/>
          <w:szCs w:val="52"/>
        </w:rPr>
        <w:t xml:space="preserve">troke to </w:t>
      </w:r>
      <w:r>
        <w:rPr>
          <w:b/>
          <w:i/>
          <w:sz w:val="52"/>
          <w:szCs w:val="52"/>
        </w:rPr>
        <w:t>S</w:t>
      </w:r>
      <w:r w:rsidRPr="00F81936">
        <w:rPr>
          <w:b/>
          <w:i/>
          <w:sz w:val="52"/>
          <w:szCs w:val="52"/>
        </w:rPr>
        <w:t xml:space="preserve">upport </w:t>
      </w:r>
      <w:r>
        <w:rPr>
          <w:b/>
          <w:i/>
          <w:sz w:val="52"/>
          <w:szCs w:val="52"/>
        </w:rPr>
        <w:t>S</w:t>
      </w:r>
      <w:r w:rsidRPr="00F81936">
        <w:rPr>
          <w:b/>
          <w:i/>
          <w:sz w:val="52"/>
          <w:szCs w:val="52"/>
        </w:rPr>
        <w:t xml:space="preserve">uccessful </w:t>
      </w:r>
      <w:r>
        <w:rPr>
          <w:b/>
          <w:i/>
          <w:sz w:val="52"/>
          <w:szCs w:val="52"/>
        </w:rPr>
        <w:t>C</w:t>
      </w:r>
      <w:r w:rsidRPr="00F81936">
        <w:rPr>
          <w:b/>
          <w:i/>
          <w:sz w:val="52"/>
          <w:szCs w:val="52"/>
        </w:rPr>
        <w:t xml:space="preserve">ommunity </w:t>
      </w:r>
      <w:r>
        <w:rPr>
          <w:b/>
          <w:i/>
          <w:sz w:val="52"/>
          <w:szCs w:val="52"/>
        </w:rPr>
        <w:t>R</w:t>
      </w:r>
      <w:r w:rsidRPr="00F81936">
        <w:rPr>
          <w:b/>
          <w:i/>
          <w:sz w:val="52"/>
          <w:szCs w:val="52"/>
        </w:rPr>
        <w:t xml:space="preserve">eintegration and </w:t>
      </w:r>
      <w:r>
        <w:rPr>
          <w:b/>
          <w:i/>
          <w:sz w:val="52"/>
          <w:szCs w:val="52"/>
        </w:rPr>
        <w:t>L</w:t>
      </w:r>
      <w:r w:rsidRPr="00F81936">
        <w:rPr>
          <w:b/>
          <w:i/>
          <w:sz w:val="52"/>
          <w:szCs w:val="52"/>
        </w:rPr>
        <w:t xml:space="preserve">ife after </w:t>
      </w:r>
      <w:r>
        <w:rPr>
          <w:b/>
          <w:i/>
          <w:sz w:val="52"/>
          <w:szCs w:val="52"/>
        </w:rPr>
        <w:t>S</w:t>
      </w:r>
      <w:r w:rsidRPr="00F81936">
        <w:rPr>
          <w:b/>
          <w:i/>
          <w:sz w:val="52"/>
          <w:szCs w:val="52"/>
        </w:rPr>
        <w:t>troke</w:t>
      </w:r>
    </w:p>
    <w:p w14:paraId="79290639" w14:textId="3821436C" w:rsidR="009444AB" w:rsidRPr="00B325A8" w:rsidRDefault="009444AB" w:rsidP="005D47A7">
      <w:pPr>
        <w:spacing w:after="0"/>
        <w:jc w:val="center"/>
        <w:rPr>
          <w:rFonts w:cstheme="minorHAnsi"/>
          <w:b/>
          <w:color w:val="7F7F7F" w:themeColor="text1" w:themeTint="80"/>
          <w:lang w:val="en-CA"/>
        </w:rPr>
      </w:pPr>
      <w:r w:rsidRPr="00B325A8">
        <w:rPr>
          <w:rFonts w:cstheme="minorHAnsi"/>
          <w:b/>
          <w:color w:val="7F7F7F" w:themeColor="text1" w:themeTint="80"/>
          <w:lang w:val="en-CA"/>
        </w:rPr>
        <w:t>on</w:t>
      </w:r>
      <w:bookmarkStart w:id="0" w:name="_GoBack"/>
      <w:bookmarkEnd w:id="0"/>
    </w:p>
    <w:p w14:paraId="77E05BE3" w14:textId="721E1752" w:rsidR="00C8790F" w:rsidRDefault="000D3C1A" w:rsidP="00C03B0E">
      <w:pPr>
        <w:spacing w:after="0"/>
        <w:jc w:val="center"/>
        <w:rPr>
          <w:rFonts w:cstheme="minorHAnsi"/>
          <w:b/>
          <w:i/>
          <w:sz w:val="24"/>
          <w:szCs w:val="24"/>
          <w:lang w:val="en-CA"/>
        </w:rPr>
      </w:pPr>
      <w:r w:rsidRPr="000D3C1A">
        <w:rPr>
          <w:rFonts w:cstheme="minorHAnsi"/>
          <w:b/>
          <w:i/>
          <w:sz w:val="28"/>
          <w:szCs w:val="28"/>
          <w:lang w:val="en-CA"/>
        </w:rPr>
        <w:t xml:space="preserve">Wednesday, </w:t>
      </w:r>
      <w:r w:rsidR="00BB38DF">
        <w:rPr>
          <w:rFonts w:cstheme="minorHAnsi"/>
          <w:b/>
          <w:i/>
          <w:sz w:val="28"/>
          <w:szCs w:val="28"/>
          <w:lang w:val="en-CA"/>
        </w:rPr>
        <w:t>March</w:t>
      </w:r>
      <w:r w:rsidRPr="000D3C1A">
        <w:rPr>
          <w:rFonts w:cstheme="minorHAnsi"/>
          <w:b/>
          <w:i/>
          <w:sz w:val="28"/>
          <w:szCs w:val="28"/>
          <w:lang w:val="en-CA"/>
        </w:rPr>
        <w:t xml:space="preserve"> 1, 2023</w:t>
      </w:r>
    </w:p>
    <w:p w14:paraId="3A086E34" w14:textId="5B0571D2" w:rsidR="00C03B0E" w:rsidRDefault="00C03B0E" w:rsidP="00B325A8">
      <w:pPr>
        <w:spacing w:after="0" w:line="240" w:lineRule="auto"/>
        <w:jc w:val="center"/>
        <w:rPr>
          <w:rFonts w:eastAsia="Times New Roman" w:cstheme="minorHAnsi"/>
          <w:i/>
          <w:color w:val="7F7F7F" w:themeColor="text1" w:themeTint="80"/>
          <w:sz w:val="16"/>
          <w:szCs w:val="16"/>
          <w:lang w:val="en"/>
        </w:rPr>
      </w:pPr>
    </w:p>
    <w:p w14:paraId="7AEC68DE" w14:textId="77777777" w:rsidR="00F81936" w:rsidRPr="00C03B0E" w:rsidRDefault="00F81936" w:rsidP="00B325A8">
      <w:pPr>
        <w:spacing w:after="0" w:line="240" w:lineRule="auto"/>
        <w:jc w:val="center"/>
        <w:rPr>
          <w:rFonts w:eastAsia="Times New Roman" w:cstheme="minorHAnsi"/>
          <w:i/>
          <w:color w:val="7F7F7F" w:themeColor="text1" w:themeTint="80"/>
          <w:sz w:val="16"/>
          <w:szCs w:val="16"/>
          <w:lang w:val="en"/>
        </w:rPr>
      </w:pPr>
    </w:p>
    <w:p w14:paraId="60C90834" w14:textId="68F708A5" w:rsidR="000D2DC6" w:rsidRPr="000D2DC6" w:rsidRDefault="009444AB" w:rsidP="00B325A8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You are only eligible to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 claim 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the time (up to 1.0 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>hou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r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>/credit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)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 that you actually spent 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attending Provincial Stroke Rounds</w:t>
      </w:r>
    </w:p>
    <w:sectPr w:rsidR="000D2DC6" w:rsidRPr="000D2DC6" w:rsidSect="008965CB">
      <w:headerReference w:type="default" r:id="rId12"/>
      <w:pgSz w:w="15840" w:h="12240" w:orient="landscape"/>
      <w:pgMar w:top="1134" w:right="1134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4F0A" w14:textId="77777777" w:rsidR="003B5E5A" w:rsidRDefault="003B5E5A" w:rsidP="00480063">
      <w:pPr>
        <w:spacing w:after="0" w:line="240" w:lineRule="auto"/>
      </w:pPr>
      <w:r>
        <w:separator/>
      </w:r>
    </w:p>
  </w:endnote>
  <w:endnote w:type="continuationSeparator" w:id="0">
    <w:p w14:paraId="137A54C0" w14:textId="77777777" w:rsidR="003B5E5A" w:rsidRDefault="003B5E5A" w:rsidP="0048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7EE79" w14:textId="77777777" w:rsidR="003B5E5A" w:rsidRDefault="003B5E5A" w:rsidP="00480063">
      <w:pPr>
        <w:spacing w:after="0" w:line="240" w:lineRule="auto"/>
      </w:pPr>
      <w:r>
        <w:separator/>
      </w:r>
    </w:p>
  </w:footnote>
  <w:footnote w:type="continuationSeparator" w:id="0">
    <w:p w14:paraId="2E838CE3" w14:textId="77777777" w:rsidR="003B5E5A" w:rsidRDefault="003B5E5A" w:rsidP="0048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D11A" w14:textId="77777777" w:rsidR="00BB2871" w:rsidRDefault="00BB2871" w:rsidP="00DA2C7D">
    <w:pPr>
      <w:pStyle w:val="Header"/>
    </w:pPr>
  </w:p>
  <w:p w14:paraId="32FB033D" w14:textId="77777777" w:rsidR="00BB2871" w:rsidRDefault="00BB2871" w:rsidP="00DA2C7D">
    <w:pPr>
      <w:pStyle w:val="Header"/>
    </w:pPr>
  </w:p>
  <w:p w14:paraId="62B80DCE" w14:textId="77777777" w:rsidR="00BB2871" w:rsidRPr="00DA2C7D" w:rsidRDefault="00BB2871" w:rsidP="00DA2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0"/>
    <w:rsid w:val="00011ACF"/>
    <w:rsid w:val="00035605"/>
    <w:rsid w:val="00057545"/>
    <w:rsid w:val="000840F8"/>
    <w:rsid w:val="000A2507"/>
    <w:rsid w:val="000A5365"/>
    <w:rsid w:val="000B32B0"/>
    <w:rsid w:val="000B7BF6"/>
    <w:rsid w:val="000C7161"/>
    <w:rsid w:val="000D2DC6"/>
    <w:rsid w:val="000D3C1A"/>
    <w:rsid w:val="000E6ECD"/>
    <w:rsid w:val="00111D07"/>
    <w:rsid w:val="00122CBE"/>
    <w:rsid w:val="00131991"/>
    <w:rsid w:val="00132AFE"/>
    <w:rsid w:val="001419AA"/>
    <w:rsid w:val="00144EF7"/>
    <w:rsid w:val="00154A21"/>
    <w:rsid w:val="00157D25"/>
    <w:rsid w:val="00172684"/>
    <w:rsid w:val="00187B55"/>
    <w:rsid w:val="001A4DBC"/>
    <w:rsid w:val="001A527F"/>
    <w:rsid w:val="001D2EE1"/>
    <w:rsid w:val="001D4089"/>
    <w:rsid w:val="00217C39"/>
    <w:rsid w:val="00234FC4"/>
    <w:rsid w:val="00255C7C"/>
    <w:rsid w:val="00266CFC"/>
    <w:rsid w:val="00277B3B"/>
    <w:rsid w:val="002924B1"/>
    <w:rsid w:val="002A5349"/>
    <w:rsid w:val="002F24A0"/>
    <w:rsid w:val="0030012F"/>
    <w:rsid w:val="003021A9"/>
    <w:rsid w:val="00306C59"/>
    <w:rsid w:val="00312860"/>
    <w:rsid w:val="00314B1F"/>
    <w:rsid w:val="00332737"/>
    <w:rsid w:val="003777FA"/>
    <w:rsid w:val="00383154"/>
    <w:rsid w:val="00392B32"/>
    <w:rsid w:val="003974BB"/>
    <w:rsid w:val="003B01FD"/>
    <w:rsid w:val="003B1FC5"/>
    <w:rsid w:val="003B5E5A"/>
    <w:rsid w:val="003C6247"/>
    <w:rsid w:val="003D194A"/>
    <w:rsid w:val="004477B0"/>
    <w:rsid w:val="00454D36"/>
    <w:rsid w:val="00473555"/>
    <w:rsid w:val="004750ED"/>
    <w:rsid w:val="004771B2"/>
    <w:rsid w:val="004771D0"/>
    <w:rsid w:val="00480063"/>
    <w:rsid w:val="0048131E"/>
    <w:rsid w:val="004850F9"/>
    <w:rsid w:val="004856C3"/>
    <w:rsid w:val="00490209"/>
    <w:rsid w:val="004A0E6D"/>
    <w:rsid w:val="004A7117"/>
    <w:rsid w:val="004C4E69"/>
    <w:rsid w:val="005100E9"/>
    <w:rsid w:val="00516BEF"/>
    <w:rsid w:val="00525879"/>
    <w:rsid w:val="00534F9F"/>
    <w:rsid w:val="00534FB3"/>
    <w:rsid w:val="005501C8"/>
    <w:rsid w:val="005A2246"/>
    <w:rsid w:val="005B25AE"/>
    <w:rsid w:val="005D47A7"/>
    <w:rsid w:val="005E3896"/>
    <w:rsid w:val="005F5612"/>
    <w:rsid w:val="00603F84"/>
    <w:rsid w:val="006073E2"/>
    <w:rsid w:val="0061196A"/>
    <w:rsid w:val="0064045E"/>
    <w:rsid w:val="00652524"/>
    <w:rsid w:val="0067017E"/>
    <w:rsid w:val="006728A8"/>
    <w:rsid w:val="006B713A"/>
    <w:rsid w:val="007123DF"/>
    <w:rsid w:val="00717C3A"/>
    <w:rsid w:val="00726D1C"/>
    <w:rsid w:val="007523D1"/>
    <w:rsid w:val="0079639A"/>
    <w:rsid w:val="007A218B"/>
    <w:rsid w:val="007A3F3B"/>
    <w:rsid w:val="007C414E"/>
    <w:rsid w:val="007C55BC"/>
    <w:rsid w:val="00806219"/>
    <w:rsid w:val="00831378"/>
    <w:rsid w:val="00834DCC"/>
    <w:rsid w:val="008451D7"/>
    <w:rsid w:val="00852FDC"/>
    <w:rsid w:val="00887E9F"/>
    <w:rsid w:val="00892038"/>
    <w:rsid w:val="00893F74"/>
    <w:rsid w:val="00895E94"/>
    <w:rsid w:val="008965CB"/>
    <w:rsid w:val="008E27B8"/>
    <w:rsid w:val="008F22D9"/>
    <w:rsid w:val="009444AB"/>
    <w:rsid w:val="00957430"/>
    <w:rsid w:val="00974F8B"/>
    <w:rsid w:val="0097667C"/>
    <w:rsid w:val="009911F2"/>
    <w:rsid w:val="009C019D"/>
    <w:rsid w:val="009C4075"/>
    <w:rsid w:val="00A03AA7"/>
    <w:rsid w:val="00A06BBF"/>
    <w:rsid w:val="00A13AAC"/>
    <w:rsid w:val="00A13E35"/>
    <w:rsid w:val="00A155AB"/>
    <w:rsid w:val="00A17824"/>
    <w:rsid w:val="00A41339"/>
    <w:rsid w:val="00A53AF5"/>
    <w:rsid w:val="00A7557E"/>
    <w:rsid w:val="00A81D44"/>
    <w:rsid w:val="00AD5444"/>
    <w:rsid w:val="00AE5884"/>
    <w:rsid w:val="00AF1875"/>
    <w:rsid w:val="00B10F9E"/>
    <w:rsid w:val="00B14F83"/>
    <w:rsid w:val="00B26838"/>
    <w:rsid w:val="00B325A8"/>
    <w:rsid w:val="00B44C9A"/>
    <w:rsid w:val="00B46F0B"/>
    <w:rsid w:val="00B67B90"/>
    <w:rsid w:val="00B830CA"/>
    <w:rsid w:val="00B87CCF"/>
    <w:rsid w:val="00BB2871"/>
    <w:rsid w:val="00BB36B9"/>
    <w:rsid w:val="00BB38DF"/>
    <w:rsid w:val="00BD3092"/>
    <w:rsid w:val="00BE2D62"/>
    <w:rsid w:val="00C03B0E"/>
    <w:rsid w:val="00C32F67"/>
    <w:rsid w:val="00C60F4E"/>
    <w:rsid w:val="00C64B61"/>
    <w:rsid w:val="00C71CA6"/>
    <w:rsid w:val="00C81A6C"/>
    <w:rsid w:val="00C8790F"/>
    <w:rsid w:val="00C908AA"/>
    <w:rsid w:val="00C94216"/>
    <w:rsid w:val="00CC6DBB"/>
    <w:rsid w:val="00D616B1"/>
    <w:rsid w:val="00D86735"/>
    <w:rsid w:val="00D923E2"/>
    <w:rsid w:val="00D932C9"/>
    <w:rsid w:val="00DA2C7D"/>
    <w:rsid w:val="00DB036E"/>
    <w:rsid w:val="00DE5E22"/>
    <w:rsid w:val="00DE5FE5"/>
    <w:rsid w:val="00DE604A"/>
    <w:rsid w:val="00DF5007"/>
    <w:rsid w:val="00E42936"/>
    <w:rsid w:val="00E4520C"/>
    <w:rsid w:val="00EA1351"/>
    <w:rsid w:val="00EA1A75"/>
    <w:rsid w:val="00EA6331"/>
    <w:rsid w:val="00EB46FC"/>
    <w:rsid w:val="00EF0196"/>
    <w:rsid w:val="00F24CB7"/>
    <w:rsid w:val="00F30242"/>
    <w:rsid w:val="00F34596"/>
    <w:rsid w:val="00F352C7"/>
    <w:rsid w:val="00F3646A"/>
    <w:rsid w:val="00F5259F"/>
    <w:rsid w:val="00F5328F"/>
    <w:rsid w:val="00F547B0"/>
    <w:rsid w:val="00F557BB"/>
    <w:rsid w:val="00F63B17"/>
    <w:rsid w:val="00F67D82"/>
    <w:rsid w:val="00F7215D"/>
    <w:rsid w:val="00F81936"/>
    <w:rsid w:val="00FA2B44"/>
    <w:rsid w:val="00FA3817"/>
    <w:rsid w:val="00FA7672"/>
    <w:rsid w:val="00FB2C80"/>
    <w:rsid w:val="00FB4206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0BFC"/>
  <w15:docId w15:val="{9EA60433-ECAE-4BAA-A09F-E3CA0A4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32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4856C3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63"/>
  </w:style>
  <w:style w:type="paragraph" w:styleId="Footer">
    <w:name w:val="footer"/>
    <w:basedOn w:val="Normal"/>
    <w:link w:val="FooterChar"/>
    <w:uiPriority w:val="99"/>
    <w:unhideWhenUsed/>
    <w:rsid w:val="004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63"/>
  </w:style>
  <w:style w:type="paragraph" w:styleId="ListParagraph">
    <w:name w:val="List Paragraph"/>
    <w:basedOn w:val="Normal"/>
    <w:uiPriority w:val="34"/>
    <w:qFormat/>
    <w:rsid w:val="0051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8c6777c-a985-4543-b6be-04714913a8fd">NOSM-972873719-76</_dlc_DocId>
    <_dlc_DocIdUrl xmlns="c8c6777c-a985-4543-b6be-04714913a8fd">
      <Url>https://nosm.sharepoint.com/org/fa_cepd/cepd/_layouts/15/DocIdRedir.aspx?ID=NOSM-972873719-76</Url>
      <Description>NOSM-972873719-76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9FE5BDDB95E4B8876D61DCD451539" ma:contentTypeVersion="5" ma:contentTypeDescription="Create a new document." ma:contentTypeScope="" ma:versionID="275cda759e463b85f42afb482525a3a8">
  <xsd:schema xmlns:xsd="http://www.w3.org/2001/XMLSchema" xmlns:xs="http://www.w3.org/2001/XMLSchema" xmlns:p="http://schemas.microsoft.com/office/2006/metadata/properties" xmlns:ns2="c8c6777c-a985-4543-b6be-04714913a8fd" xmlns:ns3="9a8e9246-db60-46d2-9192-8a594274ccb3" targetNamespace="http://schemas.microsoft.com/office/2006/metadata/properties" ma:root="true" ma:fieldsID="3526b3c78c99e26a3b114802c80be8f0" ns2:_="" ns3:_="">
    <xsd:import namespace="c8c6777c-a985-4543-b6be-04714913a8fd"/>
    <xsd:import namespace="9a8e9246-db60-46d2-9192-8a594274c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9246-db60-46d2-9192-8a594274c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BB11-FBE8-4BD6-A6C5-E770FC653FE1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c8c6777c-a985-4543-b6be-04714913a8f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a8e9246-db60-46d2-9192-8a594274cc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3C6AF2-FFAF-4F9C-8746-19E034C8C8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1FF0B4-FF6E-4672-B95F-63ACB37B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777c-a985-4543-b6be-04714913a8fd"/>
    <ds:schemaRef ds:uri="9a8e9246-db60-46d2-9192-8a594274c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D3841-0340-4B17-8A3B-26378E675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EB08A6-D719-4E6A-9FB3-2D2D2D2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CEPD</dc:creator>
  <cp:lastModifiedBy>Vallentin Tina</cp:lastModifiedBy>
  <cp:revision>3</cp:revision>
  <cp:lastPrinted>2019-10-18T18:18:00Z</cp:lastPrinted>
  <dcterms:created xsi:type="dcterms:W3CDTF">2023-01-27T20:19:00Z</dcterms:created>
  <dcterms:modified xsi:type="dcterms:W3CDTF">2023-02-21T14:08:00Z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0x010100DE59FE5BDDB95E4B8876D61DCD451539</vt:lpwstr>
  </property>
  <property fmtid="{D5CDD505-2E9C-101B-9397-08002B2CF9AE}" pid="3" name="_dlc_DocIdItemGuid">
    <vt:lpwstr>7790147b-debd-4f39-85e6-e7457154b4e6</vt:lpwstr>
  </property>
</Properties>
</file>